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8B7D3" w14:textId="77777777" w:rsidR="00D90830" w:rsidRPr="000F3CDC" w:rsidRDefault="00D90830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ПЛАН 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ЗА</w:t>
      </w: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 xml:space="preserve">                                            </w:t>
      </w: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КОНТРОЛНАТА ДЕЙНОСТ  </w:t>
      </w:r>
      <w:r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НА ДИРЕКТОРА</w:t>
      </w:r>
    </w:p>
    <w:p w14:paraId="1280DC7E" w14:textId="7044F642" w:rsidR="00D90830" w:rsidRDefault="00D90830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за учебната 202</w:t>
      </w:r>
      <w:r w:rsidR="009B295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6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/202</w:t>
      </w:r>
      <w:r w:rsidR="009B295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7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 xml:space="preserve"> г.</w:t>
      </w:r>
    </w:p>
    <w:p w14:paraId="56E5C7AE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196CC890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0FBA9633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7A403BB9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6FB768C5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7F4BB9EF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1C1B2965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4ADCDA2E" w14:textId="77777777" w:rsidR="00BB51B6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</w:pPr>
    </w:p>
    <w:p w14:paraId="5CF75F12" w14:textId="77777777" w:rsidR="00BB51B6" w:rsidRPr="000F3CDC" w:rsidRDefault="00BB51B6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4978225" w14:textId="77777777" w:rsidR="00D90830" w:rsidRPr="000F3CDC" w:rsidRDefault="00D90830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 </w:t>
      </w:r>
    </w:p>
    <w:p w14:paraId="7368C45E" w14:textId="77777777" w:rsidR="00D90830" w:rsidRPr="000F3CDC" w:rsidRDefault="00D90830" w:rsidP="00D908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90830" w:rsidRPr="000F3CDC" w14:paraId="2976441A" w14:textId="77777777" w:rsidTr="006E026A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423EF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Приложение № 3</w:t>
            </w:r>
          </w:p>
        </w:tc>
      </w:tr>
    </w:tbl>
    <w:p w14:paraId="36AA4CB9" w14:textId="7A8CB40D" w:rsidR="00D90830" w:rsidRPr="009536EF" w:rsidRDefault="00D90830" w:rsidP="00BB51B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lastRenderedPageBreak/>
        <w:t> 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ЦЕЛИ И ЗАДАЧИ НА КОНТРОЛНАТА ДЕЙНОСТ НА ДИРЕКТОРА</w:t>
      </w:r>
    </w:p>
    <w:p w14:paraId="3E4E2A2D" w14:textId="77777777" w:rsidR="00D90830" w:rsidRPr="009536EF" w:rsidRDefault="00D90830" w:rsidP="00D90830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536EF">
        <w:rPr>
          <w:rFonts w:ascii="Wingdings" w:eastAsia="Times New Roman" w:hAnsi="Wingdings" w:cs="Times New Roman"/>
          <w:kern w:val="0"/>
          <w:sz w:val="24"/>
          <w:szCs w:val="24"/>
          <w:lang w:eastAsia="bg-BG"/>
          <w14:ligatures w14:val="none"/>
        </w:rPr>
        <w:t></w:t>
      </w:r>
      <w:r w:rsidRPr="009536E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Основна цел</w:t>
      </w:r>
      <w:r w:rsidRPr="009536E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57B4D970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Поддържане  устойчивост на развитието на детската градина в условията на променящата се социална среда.</w:t>
      </w:r>
    </w:p>
    <w:p w14:paraId="50067667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 </w:t>
      </w: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Основни задачи:</w:t>
      </w:r>
    </w:p>
    <w:p w14:paraId="22F929A8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 Да се установи фактическото актуално състояние на текущите дейности и процеси в детската градина. </w:t>
      </w:r>
    </w:p>
    <w:p w14:paraId="4BBFDC82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 Да се оцени, мотивира и подпомага професионалното поведение и</w:t>
      </w:r>
    </w:p>
    <w:p w14:paraId="1A7B5633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професионалните постижения на работещите. </w:t>
      </w:r>
    </w:p>
    <w:p w14:paraId="08A69662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 Да се анализира съпоставимостта на изпълнението по отношение нормативните изисквания и очакваните резултати. </w:t>
      </w:r>
    </w:p>
    <w:p w14:paraId="79E3D563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 Да се предприемат своевременни коригиращи мерки при необходимост. </w:t>
      </w:r>
    </w:p>
    <w:p w14:paraId="65EF82C8" w14:textId="5F77D4FE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 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на институцията и подобряване на качеството.</w:t>
      </w:r>
    </w:p>
    <w:p w14:paraId="31F7B23F" w14:textId="6542A1E8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 </w:t>
      </w: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ПРИНЦИПИ НА КОНТРОЛНАТА ДЕЙНОСТ </w:t>
      </w:r>
    </w:p>
    <w:p w14:paraId="067DDF86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Точност и компетентност.</w:t>
      </w:r>
    </w:p>
    <w:p w14:paraId="25F4D9D8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Своевременност и актуалност.</w:t>
      </w:r>
    </w:p>
    <w:p w14:paraId="3D55F5DB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Комплексност.</w:t>
      </w:r>
    </w:p>
    <w:p w14:paraId="25C5A9DA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Целенасоченост и системност.</w:t>
      </w:r>
    </w:p>
    <w:p w14:paraId="2B11DB20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Мобилност.</w:t>
      </w:r>
    </w:p>
    <w:p w14:paraId="671026AD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Безпристрастност и независимост.</w:t>
      </w:r>
    </w:p>
    <w:p w14:paraId="71A8A2B2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Съхраняване личното достойнство на проверявания.</w:t>
      </w:r>
    </w:p>
    <w:p w14:paraId="6D767D6C" w14:textId="04B8B5ED" w:rsidR="00D90830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Съпричастност и споделена отговорност на всички заинтересовани страни.</w:t>
      </w:r>
    </w:p>
    <w:p w14:paraId="3D27E8C4" w14:textId="77777777" w:rsidR="007D45C4" w:rsidRPr="009536EF" w:rsidRDefault="007D45C4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787318E6" w14:textId="1332EAE5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 </w:t>
      </w: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ОБЕКТ И ПРЕДМЕТ НА КОНТРОЛНАТА ДЕЙНОСТ</w:t>
      </w:r>
    </w:p>
    <w:p w14:paraId="728F1E39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14:paraId="7787557C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 Дейността на педагогическия екип </w:t>
      </w:r>
    </w:p>
    <w:p w14:paraId="1DE75BBA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 Организиране и реализиране на основните и допълнителните форми на педагогическо взаимодействие.</w:t>
      </w:r>
    </w:p>
    <w:p w14:paraId="4FB6B4C7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 Дейността на непедагогическия екип .</w:t>
      </w:r>
    </w:p>
    <w:p w14:paraId="2F4217B3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 Цялостната административно -стопанска дейност на детската градина.</w:t>
      </w:r>
    </w:p>
    <w:p w14:paraId="15940CF7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 Правилното водене и съхраняване на учебната документация </w:t>
      </w:r>
    </w:p>
    <w:p w14:paraId="6BC21886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 Спазване на Правилника за вътрешен ред и изискванията на трудовата дисциплина. </w:t>
      </w:r>
    </w:p>
    <w:p w14:paraId="1033C0BF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 Изпълнение на задълженията по длъжностни характеристики.</w:t>
      </w:r>
    </w:p>
    <w:p w14:paraId="2C7620CD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 </w:t>
      </w:r>
    </w:p>
    <w:p w14:paraId="4AD521E7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МЕТОДИ</w:t>
      </w:r>
      <w:r w:rsidRPr="009536EF">
        <w:rPr>
          <w:rFonts w:ascii="Times New Roman" w:hAnsi="Times New Roman" w:cs="Times New Roman"/>
          <w:sz w:val="24"/>
          <w:szCs w:val="24"/>
          <w:lang w:eastAsia="bg-BG"/>
        </w:rPr>
        <w:t>:</w:t>
      </w:r>
    </w:p>
    <w:p w14:paraId="6D82750E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      </w:t>
      </w:r>
    </w:p>
    <w:p w14:paraId="40D187A2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педагогическо наблюдение и диагностика;</w:t>
      </w:r>
    </w:p>
    <w:p w14:paraId="414D1AE8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проверка на документацията;</w:t>
      </w:r>
    </w:p>
    <w:p w14:paraId="460E13F1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        самооценяване </w:t>
      </w:r>
    </w:p>
    <w:p w14:paraId="251FE057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        конфериране </w:t>
      </w:r>
    </w:p>
    <w:p w14:paraId="52EE30A3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 xml:space="preserve">        анкети с родители </w:t>
      </w:r>
    </w:p>
    <w:p w14:paraId="09891327" w14:textId="15E874E1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        проучване продуктивната дейност на детето</w:t>
      </w:r>
    </w:p>
    <w:p w14:paraId="6AB08406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10C5D79D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РЕГИСТРИРАНЕ НА КОНТРОЛА</w:t>
      </w:r>
    </w:p>
    <w:p w14:paraId="10ED5810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7C580FDC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 Книга за контролната дейност на директора</w:t>
      </w:r>
    </w:p>
    <w:p w14:paraId="59657803" w14:textId="77777777" w:rsidR="00D90830" w:rsidRPr="009536EF" w:rsidRDefault="00D90830" w:rsidP="009536EF">
      <w:pPr>
        <w:pStyle w:val="a3"/>
        <w:rPr>
          <w:rFonts w:ascii="Times New Roman" w:hAnsi="Times New Roman" w:cs="Times New Roman"/>
          <w:sz w:val="24"/>
          <w:szCs w:val="24"/>
          <w:lang w:eastAsia="bg-BG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t> Класьор с констативни протоколи</w:t>
      </w:r>
    </w:p>
    <w:p w14:paraId="0ABE4E11" w14:textId="3F196C5D" w:rsidR="00D90830" w:rsidRPr="000F3CDC" w:rsidRDefault="00D90830" w:rsidP="007D45C4">
      <w:pPr>
        <w:pStyle w:val="a3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536EF">
        <w:rPr>
          <w:rFonts w:ascii="Times New Roman" w:hAnsi="Times New Roman" w:cs="Times New Roman"/>
          <w:sz w:val="24"/>
          <w:szCs w:val="24"/>
          <w:lang w:eastAsia="bg-BG"/>
        </w:rPr>
        <w:lastRenderedPageBreak/>
        <w:t> 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ОБХВАТ И ОРГАНИЗАЦИЯ НА КОНТРОЛНАТА ДЕЙНОСТ</w:t>
      </w:r>
    </w:p>
    <w:p w14:paraId="41C59FFE" w14:textId="77777777" w:rsidR="00D90830" w:rsidRPr="000F3CDC" w:rsidRDefault="00D90830" w:rsidP="00D9083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 </w:t>
      </w:r>
    </w:p>
    <w:p w14:paraId="36016CE8" w14:textId="2D75635B" w:rsidR="00D90830" w:rsidRPr="000F3CDC" w:rsidRDefault="00D90830" w:rsidP="00F0168D">
      <w:pPr>
        <w:shd w:val="clear" w:color="auto" w:fill="FFFFFF"/>
        <w:spacing w:before="100" w:beforeAutospacing="1" w:after="0" w:line="240" w:lineRule="auto"/>
        <w:ind w:hanging="360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Wingdings" w:eastAsia="Times New Roman" w:hAnsi="Wingdings" w:cs="Times New Roman"/>
          <w:kern w:val="0"/>
          <w:sz w:val="28"/>
          <w:szCs w:val="28"/>
          <w:lang w:eastAsia="bg-BG"/>
          <w14:ligatures w14:val="none"/>
        </w:rPr>
        <w:t></w:t>
      </w:r>
      <w:r w:rsidRPr="000F3CDC">
        <w:rPr>
          <w:rFonts w:ascii="Times New Roman" w:eastAsia="Times New Roman" w:hAnsi="Times New Roman" w:cs="Times New Roman"/>
          <w:kern w:val="0"/>
          <w:sz w:val="14"/>
          <w:szCs w:val="14"/>
          <w:lang w:eastAsia="bg-BG"/>
          <w14:ligatures w14:val="none"/>
        </w:rPr>
        <w:t xml:space="preserve"> 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ПЕДАГОГИЧЕСКИ КОНТРОЛ </w:t>
      </w:r>
    </w:p>
    <w:p w14:paraId="6FBBDBD7" w14:textId="77777777" w:rsidR="00D90830" w:rsidRPr="000F3CDC" w:rsidRDefault="00D90830" w:rsidP="00D9083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2"/>
        <w:gridCol w:w="61"/>
        <w:gridCol w:w="2953"/>
        <w:gridCol w:w="61"/>
        <w:gridCol w:w="2975"/>
      </w:tblGrid>
      <w:tr w:rsidR="00D90830" w:rsidRPr="000F3CDC" w14:paraId="720CB85B" w14:textId="77777777" w:rsidTr="006E026A">
        <w:tc>
          <w:tcPr>
            <w:tcW w:w="3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DC5F6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0D035C7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30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BCABD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F8D9E63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29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0637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3B56C68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1DDF0121" w14:textId="77777777" w:rsidTr="006E026A">
        <w:trPr>
          <w:trHeight w:val="306"/>
        </w:trPr>
        <w:tc>
          <w:tcPr>
            <w:tcW w:w="905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096E7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Текущи проверки</w:t>
            </w:r>
          </w:p>
        </w:tc>
      </w:tr>
      <w:tr w:rsidR="00D90830" w:rsidRPr="000F3CDC" w14:paraId="0D4E6406" w14:textId="77777777" w:rsidTr="006E026A">
        <w:trPr>
          <w:trHeight w:val="798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3B104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 на</w:t>
            </w:r>
          </w:p>
          <w:p w14:paraId="67EB491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материално-дидактичната</w:t>
            </w:r>
          </w:p>
          <w:p w14:paraId="4860733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среда в групите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2FE53C" w14:textId="77777777" w:rsidR="00D90830" w:rsidRPr="00E32A79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32A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</w:t>
            </w:r>
          </w:p>
          <w:p w14:paraId="4379FEB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32A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годишно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2EB7F5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2D54124A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577F6F93" w14:textId="77777777" w:rsidTr="00F0168D">
        <w:trPr>
          <w:trHeight w:val="1243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5FE41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Планиране на</w:t>
            </w:r>
          </w:p>
          <w:p w14:paraId="60BD284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образователното</w:t>
            </w:r>
          </w:p>
          <w:p w14:paraId="53BE3BC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съдържание в</w:t>
            </w:r>
          </w:p>
          <w:p w14:paraId="440805E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детските групи</w:t>
            </w:r>
          </w:p>
          <w:p w14:paraId="45D3DF4A" w14:textId="36C45748" w:rsidR="00D90830" w:rsidRPr="000F3CDC" w:rsidRDefault="00D90830" w:rsidP="00F0168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29EA3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началото на годината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  <w:p w14:paraId="1F0AC24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30F17CD9" w14:textId="64FA5406" w:rsidR="00D90830" w:rsidRPr="000F3CDC" w:rsidRDefault="00D90830" w:rsidP="00F0168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4F05D" w14:textId="03ECE700" w:rsidR="00D90830" w:rsidRPr="00F0168D" w:rsidRDefault="00D90830" w:rsidP="00F016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Утвърждаване</w:t>
            </w:r>
            <w:r w:rsid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 годишното</w:t>
            </w:r>
            <w:r w:rsidRP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разпределение</w:t>
            </w:r>
          </w:p>
          <w:p w14:paraId="04828369" w14:textId="77777777" w:rsidR="00D90830" w:rsidRDefault="00D90830" w:rsidP="00F016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</w:t>
            </w:r>
            <w:r w:rsidRP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а</w:t>
            </w:r>
            <w:r w:rsid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0168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групата;</w:t>
            </w:r>
          </w:p>
          <w:p w14:paraId="0552E09C" w14:textId="25347FE7" w:rsidR="00F0168D" w:rsidRPr="000F3CDC" w:rsidRDefault="00F0168D" w:rsidP="00F0168D">
            <w:pPr>
              <w:pStyle w:val="a3"/>
              <w:rPr>
                <w:lang w:eastAsia="bg-BG"/>
              </w:rPr>
            </w:pPr>
          </w:p>
        </w:tc>
      </w:tr>
      <w:tr w:rsidR="00D90830" w:rsidRPr="000F3CDC" w14:paraId="1B4EDF2D" w14:textId="77777777" w:rsidTr="009536EF">
        <w:trPr>
          <w:trHeight w:val="3516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E84F5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Организация,</w:t>
            </w:r>
          </w:p>
          <w:p w14:paraId="4139916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управление и</w:t>
            </w:r>
          </w:p>
          <w:p w14:paraId="588B13F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съдържание на</w:t>
            </w:r>
          </w:p>
          <w:p w14:paraId="6A8A1A3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педагогическото</w:t>
            </w:r>
          </w:p>
          <w:p w14:paraId="4F1C72E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взаимодействие в</w:t>
            </w:r>
          </w:p>
          <w:p w14:paraId="1170768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групите:</w:t>
            </w:r>
          </w:p>
          <w:p w14:paraId="047DCB0D" w14:textId="13DD82B1" w:rsidR="00D90830" w:rsidRPr="000F3CDC" w:rsidRDefault="00D90830" w:rsidP="009536EF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– </w:t>
            </w:r>
            <w:r w:rsidR="009536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основни форми на педагогическо взаимодействие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;</w:t>
            </w:r>
          </w:p>
          <w:p w14:paraId="6FADE6D0" w14:textId="296153FE" w:rsidR="00D90830" w:rsidRPr="000F3CDC" w:rsidRDefault="00D90830" w:rsidP="009536EF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– </w:t>
            </w:r>
            <w:r w:rsidR="009536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допълнителни форми на педагогическо взаимодействие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;</w:t>
            </w:r>
          </w:p>
          <w:p w14:paraId="14451466" w14:textId="09297815" w:rsidR="00F0168D" w:rsidRPr="000F3CDC" w:rsidRDefault="00F0168D" w:rsidP="009536EF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2C5A3B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 всеки</w:t>
            </w:r>
          </w:p>
          <w:p w14:paraId="758E66B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учител –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  <w:p w14:paraId="73078026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проверк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</w:t>
            </w:r>
          </w:p>
          <w:p w14:paraId="01CC33C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годишно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EC455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</w:t>
            </w:r>
          </w:p>
          <w:p w14:paraId="302E17B2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регистриране</w:t>
            </w:r>
          </w:p>
          <w:p w14:paraId="734FCB6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резултатите</w:t>
            </w:r>
          </w:p>
          <w:p w14:paraId="573AE9A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0A23D27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5FCA6483" w14:textId="77777777" w:rsidTr="006E026A">
        <w:trPr>
          <w:trHeight w:val="606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D48C0D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40DAC3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9547A5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28EA7A95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6D607F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D1BD514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3D45DB7E" w14:textId="77777777" w:rsidTr="006E026A">
        <w:trPr>
          <w:trHeight w:val="2651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7EE65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 на</w:t>
            </w:r>
          </w:p>
          <w:p w14:paraId="0958191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допълнителните</w:t>
            </w:r>
          </w:p>
          <w:p w14:paraId="13C632C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дейности:</w:t>
            </w:r>
          </w:p>
          <w:p w14:paraId="359716CC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наблюдение на занимание с</w:t>
            </w:r>
          </w:p>
          <w:p w14:paraId="0052586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децата;</w:t>
            </w:r>
          </w:p>
          <w:p w14:paraId="7216BF3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наблюдение на</w:t>
            </w:r>
          </w:p>
          <w:p w14:paraId="6DB2594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продукция.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437DDA" w14:textId="219F5AC5" w:rsidR="00D90830" w:rsidRPr="000F3CDC" w:rsidRDefault="00D90830" w:rsidP="009B295C">
            <w:pPr>
              <w:shd w:val="clear" w:color="auto" w:fill="FFFFFF"/>
              <w:tabs>
                <w:tab w:val="left" w:pos="45"/>
              </w:tabs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 Два пъти</w:t>
            </w:r>
          </w:p>
          <w:p w14:paraId="5B400BB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годишно</w:t>
            </w:r>
          </w:p>
          <w:p w14:paraId="430DEDC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0868C38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Веднъж годишно</w:t>
            </w:r>
          </w:p>
          <w:p w14:paraId="362163F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3A04B95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51733" w14:textId="796A0CD5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 Протокол за</w:t>
            </w:r>
          </w:p>
          <w:p w14:paraId="1D77B8DA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регистриране</w:t>
            </w:r>
          </w:p>
          <w:p w14:paraId="14FB34F3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резултатите</w:t>
            </w:r>
          </w:p>
          <w:p w14:paraId="042B1922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046FF270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Утвърждаване</w:t>
            </w:r>
          </w:p>
          <w:p w14:paraId="19CBDF65" w14:textId="0B241548" w:rsidR="00D90830" w:rsidRPr="000F3CDC" w:rsidRDefault="00D90830" w:rsidP="009536EF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учебната</w:t>
            </w:r>
            <w:r w:rsidR="009536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програма</w:t>
            </w:r>
          </w:p>
        </w:tc>
      </w:tr>
      <w:tr w:rsidR="00D90830" w:rsidRPr="000F3CDC" w14:paraId="432DFBEC" w14:textId="77777777" w:rsidTr="006E026A">
        <w:trPr>
          <w:trHeight w:val="3391"/>
        </w:trPr>
        <w:tc>
          <w:tcPr>
            <w:tcW w:w="3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02344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Контрол на</w:t>
            </w:r>
          </w:p>
          <w:p w14:paraId="3B9CA13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индивидуалните</w:t>
            </w:r>
          </w:p>
          <w:p w14:paraId="02E2C7B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постижения на децата и</w:t>
            </w:r>
          </w:p>
          <w:p w14:paraId="5114FC3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резултатите от</w:t>
            </w:r>
          </w:p>
          <w:p w14:paraId="2D1DAFE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образователния процес в групата:</w:t>
            </w:r>
          </w:p>
          <w:p w14:paraId="66F2893C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входно ниво;</w:t>
            </w:r>
          </w:p>
          <w:p w14:paraId="0187ABD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изходно ниво;</w:t>
            </w:r>
          </w:p>
          <w:p w14:paraId="4CD870A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училищна</w:t>
            </w:r>
          </w:p>
          <w:p w14:paraId="2665D7A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готовност на</w:t>
            </w:r>
          </w:p>
          <w:p w14:paraId="2C0F476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децата.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3358E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09E60331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Веднъж годишно</w:t>
            </w:r>
          </w:p>
          <w:p w14:paraId="5815128A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Веднъж годишно</w:t>
            </w:r>
          </w:p>
          <w:p w14:paraId="3B752AA0" w14:textId="34D07621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0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F1049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7149946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2ECF302D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330809BD" w14:textId="479C4D49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566A5506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  <w:p w14:paraId="484CBE51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625B0ABF" w14:textId="77777777" w:rsidTr="006E026A">
        <w:tc>
          <w:tcPr>
            <w:tcW w:w="30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6660C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5C7FB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5B80F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2E30D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D4E21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59B83B85" w14:textId="77777777" w:rsidR="00D90830" w:rsidRPr="000F3CDC" w:rsidRDefault="00D90830" w:rsidP="00D9083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bg-BG"/>
          <w14:ligatures w14:val="none"/>
        </w:rPr>
        <w:t>  </w:t>
      </w:r>
    </w:p>
    <w:tbl>
      <w:tblPr>
        <w:tblW w:w="9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3117"/>
        <w:gridCol w:w="3688"/>
      </w:tblGrid>
      <w:tr w:rsidR="00D90830" w:rsidRPr="000F3CDC" w14:paraId="4CD57105" w14:textId="77777777" w:rsidTr="006E026A">
        <w:trPr>
          <w:trHeight w:val="606"/>
        </w:trPr>
        <w:tc>
          <w:tcPr>
            <w:tcW w:w="30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D03A02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4E4E064A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541B21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FA17717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626660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9FE537C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2D3950E6" w14:textId="77777777" w:rsidTr="006E026A">
        <w:trPr>
          <w:trHeight w:val="356"/>
        </w:trPr>
        <w:tc>
          <w:tcPr>
            <w:tcW w:w="985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5DB6C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Последващ контрол</w:t>
            </w:r>
          </w:p>
        </w:tc>
      </w:tr>
      <w:tr w:rsidR="00D90830" w:rsidRPr="000F3CDC" w14:paraId="6D67C70F" w14:textId="77777777" w:rsidTr="006E026A">
        <w:trPr>
          <w:trHeight w:val="825"/>
        </w:trPr>
        <w:tc>
          <w:tcPr>
            <w:tcW w:w="3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E15D4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дадените препоръки от</w:t>
            </w:r>
          </w:p>
          <w:p w14:paraId="02C4187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директора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EBD630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съответствие с дадените</w:t>
            </w:r>
          </w:p>
          <w:p w14:paraId="1B1646DE" w14:textId="02512408" w:rsidR="00D90830" w:rsidRPr="000F3CDC" w:rsidRDefault="00D90830" w:rsidP="009536E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срокове за изпълнение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A96407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3D6F2EEB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04CDD4FE" w14:textId="77777777" w:rsidTr="006E026A">
        <w:trPr>
          <w:trHeight w:val="1359"/>
        </w:trPr>
        <w:tc>
          <w:tcPr>
            <w:tcW w:w="30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4C748C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решенията на педагогическия  съвет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20007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годишно:</w:t>
            </w:r>
          </w:p>
          <w:p w14:paraId="3FBFAF40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- в края на първото полугодие </w:t>
            </w:r>
          </w:p>
          <w:p w14:paraId="68A2842F" w14:textId="7EE32C6C" w:rsidR="00D90830" w:rsidRPr="000F3CDC" w:rsidRDefault="00D90830" w:rsidP="007D45C4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- в края на учебната</w:t>
            </w:r>
            <w:r w:rsidR="007D45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година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B5DC36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4BC3511C" w14:textId="77777777" w:rsidTr="006E026A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0D1CA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2D111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Преди всяко заседание на</w:t>
            </w:r>
          </w:p>
          <w:p w14:paraId="51F58FF9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ПС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A11D98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Отчет за изпълнението на взетите</w:t>
            </w:r>
          </w:p>
          <w:p w14:paraId="43F93DC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решения.</w:t>
            </w:r>
          </w:p>
        </w:tc>
      </w:tr>
      <w:tr w:rsidR="00D90830" w:rsidRPr="000F3CDC" w14:paraId="60E1F4B0" w14:textId="77777777" w:rsidTr="006E026A">
        <w:trPr>
          <w:trHeight w:val="275"/>
        </w:trPr>
        <w:tc>
          <w:tcPr>
            <w:tcW w:w="3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0B6EE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дадените препоръки от</w:t>
            </w:r>
          </w:p>
          <w:p w14:paraId="14AA2B3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РУО на МОН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48EFFD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съответствие с дадените</w:t>
            </w:r>
          </w:p>
          <w:p w14:paraId="0C2BA54A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срокове за изпълнение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70BC5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  <w:p w14:paraId="5CF5E869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461FA83B" w14:textId="77777777" w:rsidTr="006E026A">
        <w:trPr>
          <w:trHeight w:val="372"/>
        </w:trPr>
        <w:tc>
          <w:tcPr>
            <w:tcW w:w="616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74E27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Превантивен контрол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2204D1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29FC1DBB" w14:textId="77777777" w:rsidTr="006E026A">
        <w:trPr>
          <w:trHeight w:val="631"/>
        </w:trPr>
        <w:tc>
          <w:tcPr>
            <w:tcW w:w="3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85C543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новоназначени учители</w:t>
            </w:r>
          </w:p>
          <w:p w14:paraId="71ED6F6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CD7E157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40ECAA7C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5535C1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78110873" w14:textId="77777777" w:rsidTr="006E026A">
        <w:trPr>
          <w:trHeight w:val="457"/>
        </w:trPr>
        <w:tc>
          <w:tcPr>
            <w:tcW w:w="3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0D68F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промяна на нормативната уредба в</w:t>
            </w:r>
          </w:p>
          <w:p w14:paraId="4581E53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образованието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433C02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61E813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2D13D43C" w14:textId="77777777" w:rsidTr="006E026A">
        <w:trPr>
          <w:trHeight w:val="631"/>
        </w:trPr>
        <w:tc>
          <w:tcPr>
            <w:tcW w:w="30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7E250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промяна на длъжността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5F641F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90C649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</w:tbl>
    <w:p w14:paraId="775724BD" w14:textId="77777777" w:rsidR="007D45C4" w:rsidRDefault="00D90830" w:rsidP="009536E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bg-BG"/>
          <w14:ligatures w14:val="none"/>
        </w:rPr>
        <w:t> </w:t>
      </w:r>
    </w:p>
    <w:p w14:paraId="2E5040E7" w14:textId="6C2C376C" w:rsidR="00D90830" w:rsidRPr="000F3CDC" w:rsidRDefault="00D90830" w:rsidP="009536E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Wingdings" w:eastAsia="Times New Roman" w:hAnsi="Wingdings" w:cs="Times New Roman"/>
          <w:kern w:val="0"/>
          <w:sz w:val="28"/>
          <w:szCs w:val="28"/>
          <w:lang w:eastAsia="bg-BG"/>
          <w14:ligatures w14:val="none"/>
        </w:rPr>
        <w:lastRenderedPageBreak/>
        <w:t></w:t>
      </w:r>
      <w:r w:rsidRPr="000F3CDC">
        <w:rPr>
          <w:rFonts w:ascii="Times New Roman" w:eastAsia="Times New Roman" w:hAnsi="Times New Roman" w:cs="Times New Roman"/>
          <w:kern w:val="0"/>
          <w:sz w:val="14"/>
          <w:szCs w:val="14"/>
          <w:lang w:eastAsia="bg-BG"/>
          <w14:ligatures w14:val="none"/>
        </w:rPr>
        <w:t xml:space="preserve"> </w:t>
      </w: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АДМИНИСТРАТИВЕН КОНТРОЛ</w:t>
      </w:r>
    </w:p>
    <w:p w14:paraId="57D6AAF1" w14:textId="77777777" w:rsidR="00D90830" w:rsidRPr="000F3CDC" w:rsidRDefault="00D90830" w:rsidP="00D9083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bg-BG"/>
          <w14:ligatures w14:val="none"/>
        </w:rPr>
        <w:t> </w:t>
      </w:r>
    </w:p>
    <w:tbl>
      <w:tblPr>
        <w:tblW w:w="9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9"/>
        <w:gridCol w:w="419"/>
        <w:gridCol w:w="6"/>
        <w:gridCol w:w="23"/>
        <w:gridCol w:w="7"/>
        <w:gridCol w:w="2500"/>
        <w:gridCol w:w="7"/>
        <w:gridCol w:w="15"/>
        <w:gridCol w:w="3685"/>
      </w:tblGrid>
      <w:tr w:rsidR="00D90830" w:rsidRPr="000F3CDC" w14:paraId="20C99C79" w14:textId="77777777" w:rsidTr="00BB51B6">
        <w:trPr>
          <w:trHeight w:val="606"/>
        </w:trPr>
        <w:tc>
          <w:tcPr>
            <w:tcW w:w="31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68D543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DCA52E5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297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DACFB8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65F85F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A3DA9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E063FC8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0415A91C" w14:textId="77777777" w:rsidTr="006E026A">
        <w:trPr>
          <w:trHeight w:val="356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848600" w14:textId="77777777" w:rsidR="00D90830" w:rsidRPr="00E32A79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32A7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На педагогическия екип</w:t>
            </w:r>
          </w:p>
        </w:tc>
      </w:tr>
      <w:tr w:rsidR="00D90830" w:rsidRPr="000F3CDC" w14:paraId="79259589" w14:textId="77777777" w:rsidTr="00BB51B6">
        <w:trPr>
          <w:trHeight w:val="1181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055B6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Проверка на воденето и</w:t>
            </w:r>
          </w:p>
          <w:p w14:paraId="3E91770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съхранението на задължителната</w:t>
            </w:r>
          </w:p>
          <w:p w14:paraId="6D8F5EB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документация в групата</w:t>
            </w:r>
          </w:p>
        </w:tc>
        <w:tc>
          <w:tcPr>
            <w:tcW w:w="296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318E43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Ежемесечно</w:t>
            </w:r>
          </w:p>
          <w:p w14:paraId="782B7CE0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6283BA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5964553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227CA61E" w14:textId="77777777" w:rsidTr="00BB51B6">
        <w:trPr>
          <w:trHeight w:val="680"/>
        </w:trPr>
        <w:tc>
          <w:tcPr>
            <w:tcW w:w="318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E6AD5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Средна месечна посещаемост в групата</w:t>
            </w:r>
          </w:p>
        </w:tc>
        <w:tc>
          <w:tcPr>
            <w:tcW w:w="296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93E2B3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Ежемесечно </w:t>
            </w:r>
          </w:p>
        </w:tc>
        <w:tc>
          <w:tcPr>
            <w:tcW w:w="3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6CEAE8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Проследяване в 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Електронен д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невник на групата</w:t>
            </w:r>
          </w:p>
        </w:tc>
      </w:tr>
      <w:tr w:rsidR="00D90830" w:rsidRPr="000F3CDC" w14:paraId="2459DE39" w14:textId="77777777" w:rsidTr="00BB51B6">
        <w:trPr>
          <w:trHeight w:val="59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D8C97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96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073F7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</w:t>
            </w:r>
          </w:p>
        </w:tc>
        <w:tc>
          <w:tcPr>
            <w:tcW w:w="3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22CE86" w14:textId="0044FF12" w:rsidR="00D90830" w:rsidRPr="000F3CDC" w:rsidRDefault="00D90830" w:rsidP="007D45C4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Справка за отчитане на</w:t>
            </w:r>
            <w:r w:rsidR="007D45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резултатите</w:t>
            </w:r>
          </w:p>
        </w:tc>
      </w:tr>
      <w:tr w:rsidR="00D90830" w:rsidRPr="000F3CDC" w14:paraId="3023D292" w14:textId="77777777" w:rsidTr="00BB51B6">
        <w:trPr>
          <w:trHeight w:val="518"/>
        </w:trPr>
        <w:tc>
          <w:tcPr>
            <w:tcW w:w="31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AEE7C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Обхват и посещаемост на</w:t>
            </w:r>
          </w:p>
          <w:p w14:paraId="1EFEAA8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децата, подлежащи на</w:t>
            </w:r>
          </w:p>
          <w:p w14:paraId="2AE1438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задължителна предучилищна подготовка</w:t>
            </w:r>
          </w:p>
        </w:tc>
        <w:tc>
          <w:tcPr>
            <w:tcW w:w="296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E87241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Най-малко </w:t>
            </w:r>
          </w:p>
          <w:p w14:paraId="5673E3C8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</w:t>
            </w:r>
          </w:p>
        </w:tc>
        <w:tc>
          <w:tcPr>
            <w:tcW w:w="36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C8840" w14:textId="29E2F773" w:rsidR="00D90830" w:rsidRPr="000F3CDC" w:rsidRDefault="00D90830" w:rsidP="00F0168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 </w:t>
            </w:r>
            <w:r w:rsidR="00F01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Проследяване в </w:t>
            </w:r>
            <w:r w:rsidR="00F0168D"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F016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Електронен д</w:t>
            </w:r>
            <w:r w:rsidR="00F0168D"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невник на групата</w:t>
            </w:r>
          </w:p>
        </w:tc>
      </w:tr>
      <w:tr w:rsidR="00D90830" w:rsidRPr="000F3CDC" w14:paraId="0BDA1671" w14:textId="77777777" w:rsidTr="00BB51B6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20447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96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AFE73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02F69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79A5F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90830" w:rsidRPr="000F3CDC" w14:paraId="03AEE7CD" w14:textId="77777777" w:rsidTr="00BB51B6">
        <w:trPr>
          <w:trHeight w:val="606"/>
        </w:trPr>
        <w:tc>
          <w:tcPr>
            <w:tcW w:w="361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75055E" w14:textId="1A899760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 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105BCFC0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255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3DC21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54C58F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FE607C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5C863F1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2E9A8CF0" w14:textId="77777777" w:rsidTr="00BB51B6">
        <w:trPr>
          <w:trHeight w:val="1181"/>
        </w:trPr>
        <w:tc>
          <w:tcPr>
            <w:tcW w:w="361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4F6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48952703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дейността на ДГ;</w:t>
            </w:r>
          </w:p>
          <w:p w14:paraId="1D0671B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1B4521D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вътрешния трудов ред;</w:t>
            </w:r>
          </w:p>
          <w:p w14:paraId="463117D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наредбата за</w:t>
            </w:r>
          </w:p>
          <w:p w14:paraId="646B826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Пожарна безопасност в ДГ;</w:t>
            </w:r>
          </w:p>
          <w:p w14:paraId="0B77266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длъжностната</w:t>
            </w:r>
          </w:p>
          <w:p w14:paraId="7508131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Характеристика на</w:t>
            </w:r>
          </w:p>
          <w:p w14:paraId="51D1D1A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едагогическите длъжности;</w:t>
            </w:r>
          </w:p>
          <w:p w14:paraId="7965657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 трудовата</w:t>
            </w:r>
          </w:p>
          <w:p w14:paraId="41F23FA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дисциплина и възложената</w:t>
            </w:r>
          </w:p>
          <w:p w14:paraId="057FBC5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задължителна  преподавателска</w:t>
            </w:r>
          </w:p>
          <w:p w14:paraId="1069EA1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норма</w:t>
            </w:r>
          </w:p>
        </w:tc>
        <w:tc>
          <w:tcPr>
            <w:tcW w:w="25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657EF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  <w:p w14:paraId="07A8550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2A1EB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5DC90B21" w14:textId="77777777" w:rsidTr="006E026A">
        <w:trPr>
          <w:trHeight w:val="421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1DA17C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На медицинския екип</w:t>
            </w:r>
          </w:p>
        </w:tc>
      </w:tr>
      <w:tr w:rsidR="00D90830" w:rsidRPr="000F3CDC" w14:paraId="1EABF7E3" w14:textId="77777777" w:rsidTr="00BB51B6">
        <w:trPr>
          <w:trHeight w:val="1251"/>
        </w:trPr>
        <w:tc>
          <w:tcPr>
            <w:tcW w:w="36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BCDF3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Водене на необходимата</w:t>
            </w:r>
          </w:p>
          <w:p w14:paraId="5CCBD58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документация;</w:t>
            </w:r>
          </w:p>
          <w:p w14:paraId="12CAD39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Опазване и съхранение на</w:t>
            </w:r>
          </w:p>
          <w:p w14:paraId="0A2408E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</w:t>
            </w:r>
            <w:bookmarkStart w:id="0" w:name="_GoBack"/>
            <w:bookmarkEnd w:id="0"/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численото имущество</w:t>
            </w:r>
          </w:p>
        </w:tc>
        <w:tc>
          <w:tcPr>
            <w:tcW w:w="2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760625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  <w:p w14:paraId="01D681D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3F40F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2B9E0543" w14:textId="77777777" w:rsidTr="00BB51B6">
        <w:trPr>
          <w:trHeight w:val="1861"/>
        </w:trPr>
        <w:tc>
          <w:tcPr>
            <w:tcW w:w="360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5173C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– Спазване правилника за</w:t>
            </w:r>
          </w:p>
          <w:p w14:paraId="3DD2F7C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дейността на ДГ</w:t>
            </w:r>
          </w:p>
          <w:p w14:paraId="617945E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047B348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Вътрешния трудов ред</w:t>
            </w:r>
          </w:p>
          <w:p w14:paraId="059B5D8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наредбата за</w:t>
            </w:r>
          </w:p>
          <w:p w14:paraId="345F3A1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Пожарна безопасност в ДГ</w:t>
            </w:r>
          </w:p>
          <w:p w14:paraId="4444537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длъжностната</w:t>
            </w:r>
          </w:p>
          <w:p w14:paraId="0C43685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характеристика</w:t>
            </w:r>
          </w:p>
          <w:p w14:paraId="110645C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 трудовата</w:t>
            </w:r>
          </w:p>
          <w:p w14:paraId="38AF559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дисциплина</w:t>
            </w:r>
          </w:p>
        </w:tc>
        <w:tc>
          <w:tcPr>
            <w:tcW w:w="2538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B081AD" w14:textId="1BEE42C6" w:rsidR="00D90830" w:rsidRPr="000F3CDC" w:rsidRDefault="00D90830" w:rsidP="00F016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</w:tc>
        <w:tc>
          <w:tcPr>
            <w:tcW w:w="3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6B850A" w14:textId="390A02C3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  <w:r w:rsidR="007D45C4"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  <w:r w:rsidR="007D45C4"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39DBBD81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674CCB1B" w14:textId="1E845E34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 </w:t>
            </w:r>
          </w:p>
          <w:p w14:paraId="0818AB78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3576DA3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799E12CC" w14:textId="77777777" w:rsidTr="006E026A">
        <w:trPr>
          <w:trHeight w:val="582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3CA54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На административния екип</w:t>
            </w:r>
          </w:p>
        </w:tc>
      </w:tr>
      <w:tr w:rsidR="00D90830" w:rsidRPr="000F3CDC" w14:paraId="51DF8781" w14:textId="77777777" w:rsidTr="00BB51B6">
        <w:trPr>
          <w:trHeight w:val="618"/>
        </w:trPr>
        <w:tc>
          <w:tcPr>
            <w:tcW w:w="364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44132C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Водене на необходимата</w:t>
            </w:r>
          </w:p>
          <w:p w14:paraId="0EA04A9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документация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5A40E6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Най-малко</w:t>
            </w:r>
          </w:p>
          <w:p w14:paraId="0BF94933" w14:textId="2F421963" w:rsidR="00D90830" w:rsidRPr="000F3CDC" w:rsidRDefault="00D90830" w:rsidP="00F016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79DFD9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5F8D7C1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344AB65F" w14:textId="77777777" w:rsidTr="00BB51B6">
        <w:trPr>
          <w:trHeight w:val="534"/>
        </w:trPr>
        <w:tc>
          <w:tcPr>
            <w:tcW w:w="364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5E3C5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Опазване и съхранение на</w:t>
            </w:r>
          </w:p>
          <w:p w14:paraId="453D1B8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зачисленото имущество</w:t>
            </w:r>
          </w:p>
          <w:p w14:paraId="5456396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E3F33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F64890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1DF9BCA0" w14:textId="77777777" w:rsidTr="00BB51B6">
        <w:trPr>
          <w:trHeight w:val="554"/>
        </w:trPr>
        <w:tc>
          <w:tcPr>
            <w:tcW w:w="364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43303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Спазване графиците за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работно време и смени.</w:t>
            </w:r>
          </w:p>
          <w:p w14:paraId="799E197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252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44598D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C565A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611DFE2F" w14:textId="77777777" w:rsidTr="00BB51B6"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5F868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75CB0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B9A8B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4685E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49585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90914" w14:textId="77777777" w:rsidR="00D90830" w:rsidRPr="000F3CDC" w:rsidRDefault="00D90830" w:rsidP="006E02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90830" w:rsidRPr="000F3CDC" w14:paraId="371184F3" w14:textId="77777777" w:rsidTr="00BB51B6">
        <w:trPr>
          <w:trHeight w:val="606"/>
        </w:trPr>
        <w:tc>
          <w:tcPr>
            <w:tcW w:w="36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AD00A7" w14:textId="2B80F5EC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 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5DFEEC0B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252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B258FC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00C801C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9B6D5D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67BF75A7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718EBC3A" w14:textId="77777777" w:rsidTr="006E026A">
        <w:trPr>
          <w:trHeight w:val="356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62CB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На непедагогически персонал</w:t>
            </w:r>
          </w:p>
        </w:tc>
      </w:tr>
      <w:tr w:rsidR="00D90830" w:rsidRPr="000F3CDC" w14:paraId="2E76FA38" w14:textId="77777777" w:rsidTr="00BB51B6">
        <w:trPr>
          <w:trHeight w:val="554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D7E30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Водене на</w:t>
            </w:r>
          </w:p>
          <w:p w14:paraId="742E257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необходимата</w:t>
            </w:r>
          </w:p>
          <w:p w14:paraId="295F30F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документация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E6A0E4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Най-малко</w:t>
            </w:r>
          </w:p>
          <w:p w14:paraId="68B634EC" w14:textId="55E5866E" w:rsidR="00D90830" w:rsidRPr="000F3CDC" w:rsidRDefault="00D90830" w:rsidP="00F016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1930EE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0D9E29DC" w14:textId="77777777" w:rsidTr="00BB51B6">
        <w:trPr>
          <w:trHeight w:val="534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A156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Опазване и съхранение на</w:t>
            </w:r>
          </w:p>
          <w:p w14:paraId="71C4E3B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зачисленото имущество</w:t>
            </w:r>
          </w:p>
          <w:p w14:paraId="295FE92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F32C9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31C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1DA05928" w14:textId="77777777" w:rsidTr="00BB51B6">
        <w:trPr>
          <w:trHeight w:val="1023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A7D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Хигиенното състояние на детската група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C223F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Най-малко</w:t>
            </w:r>
          </w:p>
          <w:p w14:paraId="01F7CD10" w14:textId="6163084B" w:rsidR="00D90830" w:rsidRPr="000F3CDC" w:rsidRDefault="00D90830" w:rsidP="00F016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28E78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31F4F443" w14:textId="77777777" w:rsidTr="00BB51B6">
        <w:trPr>
          <w:trHeight w:val="2729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9098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4340650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дейността на ДГ</w:t>
            </w:r>
          </w:p>
          <w:p w14:paraId="186F97B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0C1C958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Вътрешния трудов ред</w:t>
            </w:r>
          </w:p>
          <w:p w14:paraId="3FA16FE0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наредбата за</w:t>
            </w:r>
          </w:p>
          <w:p w14:paraId="2F4DCCA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Пожарна безопасност в ДГ</w:t>
            </w:r>
          </w:p>
          <w:p w14:paraId="56B1DCB1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длъжностната</w:t>
            </w:r>
          </w:p>
          <w:p w14:paraId="006C55F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характеристика</w:t>
            </w:r>
          </w:p>
          <w:p w14:paraId="572A61C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 трудовата</w:t>
            </w:r>
          </w:p>
          <w:p w14:paraId="2B42C834" w14:textId="77777777" w:rsidR="00D90830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дисциплина</w:t>
            </w:r>
          </w:p>
          <w:p w14:paraId="0FF718D2" w14:textId="644FE390" w:rsidR="00F0168D" w:rsidRPr="000F3CDC" w:rsidRDefault="00F0168D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FEE55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  <w:p w14:paraId="67E6F5A3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685A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0377BCBF" w14:textId="746EB368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23909B45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7DA15C29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325996A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713931FB" w14:textId="77777777" w:rsidTr="006E026A">
        <w:trPr>
          <w:trHeight w:val="356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4B6A4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lastRenderedPageBreak/>
              <w:t>На работещите в кухненския блок</w:t>
            </w:r>
          </w:p>
        </w:tc>
      </w:tr>
      <w:tr w:rsidR="00D90830" w:rsidRPr="000F3CDC" w14:paraId="21EDD1A1" w14:textId="77777777" w:rsidTr="00BB51B6">
        <w:trPr>
          <w:trHeight w:val="554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3F649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Водене на</w:t>
            </w:r>
          </w:p>
          <w:p w14:paraId="2D03D3B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необходимата</w:t>
            </w:r>
          </w:p>
          <w:p w14:paraId="06DF11C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документация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B95BB4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Най-малко</w:t>
            </w:r>
          </w:p>
          <w:p w14:paraId="14FBB59A" w14:textId="2DF09BF3" w:rsidR="00D90830" w:rsidRPr="000F3CDC" w:rsidRDefault="00D90830" w:rsidP="009536E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7295E9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6774486C" w14:textId="77777777" w:rsidTr="00BB51B6">
        <w:trPr>
          <w:trHeight w:val="534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D9F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Опазване и съхранение на</w:t>
            </w:r>
          </w:p>
          <w:p w14:paraId="18AAAA36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зачисленото имущество</w:t>
            </w:r>
          </w:p>
          <w:p w14:paraId="6650914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29C26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D369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4D536FCE" w14:textId="77777777" w:rsidTr="00BB51B6">
        <w:trPr>
          <w:trHeight w:val="534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B43F4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 на подготовката,</w:t>
            </w:r>
          </w:p>
          <w:p w14:paraId="123AD6FD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приготвянето и разпределението</w:t>
            </w:r>
          </w:p>
          <w:p w14:paraId="76565863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храната.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9BBCF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Най-малко</w:t>
            </w:r>
          </w:p>
          <w:p w14:paraId="63F6D920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два пъти годишно</w:t>
            </w:r>
          </w:p>
          <w:p w14:paraId="0FF4942B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4EC8B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48C7A988" w14:textId="77777777" w:rsidTr="00BB51B6">
        <w:trPr>
          <w:trHeight w:val="1861"/>
        </w:trPr>
        <w:tc>
          <w:tcPr>
            <w:tcW w:w="36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50D7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1812BA6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дейността на ДГ</w:t>
            </w:r>
          </w:p>
          <w:p w14:paraId="21865E1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правилника за</w:t>
            </w:r>
          </w:p>
          <w:p w14:paraId="3AD422D9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Вътрешния трудов ред</w:t>
            </w:r>
          </w:p>
          <w:p w14:paraId="7749A2C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наредбата за</w:t>
            </w:r>
          </w:p>
          <w:p w14:paraId="5EF715EB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Пожарна безопасност в ДГ</w:t>
            </w:r>
          </w:p>
          <w:p w14:paraId="4810BFFF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длъжностната</w:t>
            </w:r>
          </w:p>
          <w:p w14:paraId="45A27B7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характеристика</w:t>
            </w:r>
          </w:p>
          <w:p w14:paraId="0568732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– Спазване на трудовата</w:t>
            </w:r>
          </w:p>
          <w:p w14:paraId="13168BF8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дисциплина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52AD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Текущ</w:t>
            </w:r>
          </w:p>
          <w:p w14:paraId="37E4AFC8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86BF0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1E91BFB0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  <w:p w14:paraId="5873932F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64E26084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5B9D9E1D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 </w:t>
            </w:r>
          </w:p>
        </w:tc>
      </w:tr>
      <w:tr w:rsidR="00D90830" w:rsidRPr="000F3CDC" w14:paraId="01CAA46D" w14:textId="77777777" w:rsidTr="00BB51B6">
        <w:trPr>
          <w:trHeight w:val="606"/>
        </w:trPr>
        <w:tc>
          <w:tcPr>
            <w:tcW w:w="36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81F3E9" w14:textId="75AC277D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  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376FC94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ОБХВАТ/ТЕМА</w:t>
            </w:r>
          </w:p>
        </w:tc>
        <w:tc>
          <w:tcPr>
            <w:tcW w:w="254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C45F75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368ECCFE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СРОК ЗА ИЗПЪЛНЕНИЕ/ ВРЕМЕТРАЕНЕ</w:t>
            </w:r>
          </w:p>
        </w:tc>
        <w:tc>
          <w:tcPr>
            <w:tcW w:w="3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F5AFCAC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 </w:t>
            </w:r>
          </w:p>
          <w:p w14:paraId="009C2882" w14:textId="77777777" w:rsidR="00D90830" w:rsidRPr="000F3CDC" w:rsidRDefault="00D90830" w:rsidP="006E026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bg-BG"/>
                <w14:ligatures w14:val="none"/>
              </w:rPr>
              <w:t>НАЧИН НА ОТЧИТАНЕ НА РЕЗУЛАТИТЕ</w:t>
            </w:r>
          </w:p>
        </w:tc>
      </w:tr>
      <w:tr w:rsidR="00D90830" w:rsidRPr="000F3CDC" w14:paraId="20100262" w14:textId="77777777" w:rsidTr="006E026A">
        <w:trPr>
          <w:trHeight w:val="356"/>
        </w:trPr>
        <w:tc>
          <w:tcPr>
            <w:tcW w:w="985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12889E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Последващ контрол</w:t>
            </w:r>
          </w:p>
        </w:tc>
      </w:tr>
      <w:tr w:rsidR="00D90830" w:rsidRPr="000F3CDC" w14:paraId="477BC16D" w14:textId="77777777" w:rsidTr="00BB51B6">
        <w:trPr>
          <w:trHeight w:val="825"/>
        </w:trPr>
        <w:tc>
          <w:tcPr>
            <w:tcW w:w="36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3820D3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дадените препоръки от</w:t>
            </w:r>
          </w:p>
          <w:p w14:paraId="0150137A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директора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07D41B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съответствие с дадените</w:t>
            </w:r>
          </w:p>
          <w:p w14:paraId="5F611721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срокове за изпълнение</w:t>
            </w:r>
          </w:p>
          <w:p w14:paraId="2AC1340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F54DED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  <w:p w14:paraId="6DBB5A1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5B98CBE7" w14:textId="77777777" w:rsidTr="00BB51B6">
        <w:trPr>
          <w:trHeight w:val="825"/>
        </w:trPr>
        <w:tc>
          <w:tcPr>
            <w:tcW w:w="36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85EB7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дадените препоръки от съответните контролни органи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06B00" w14:textId="6F85FA65" w:rsidR="00D90830" w:rsidRPr="000F3CDC" w:rsidRDefault="00D90830" w:rsidP="009536E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съответствие с дадените</w:t>
            </w:r>
            <w:r w:rsidR="009536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срокове.</w:t>
            </w: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D7545" w14:textId="3C4CF5FF" w:rsidR="00D90830" w:rsidRPr="000F3CDC" w:rsidRDefault="00D90830" w:rsidP="009536E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65CEAB7D" w14:textId="77777777" w:rsidTr="00BB51B6">
        <w:trPr>
          <w:trHeight w:val="372"/>
        </w:trPr>
        <w:tc>
          <w:tcPr>
            <w:tcW w:w="6162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D3561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Превантивен контрол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9A0C1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</w:tr>
      <w:tr w:rsidR="00D90830" w:rsidRPr="000F3CDC" w14:paraId="67351BEC" w14:textId="77777777" w:rsidTr="00BB51B6">
        <w:trPr>
          <w:trHeight w:val="631"/>
        </w:trPr>
        <w:tc>
          <w:tcPr>
            <w:tcW w:w="36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95D22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 изпълнението на дадените препоръки от</w:t>
            </w:r>
          </w:p>
          <w:p w14:paraId="42ABB952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директора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F15D7F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  <w:p w14:paraId="569CC1C1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C1E32D" w14:textId="77777777" w:rsidR="00D90830" w:rsidRPr="000F3CDC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65711C6D" w14:textId="77777777" w:rsidTr="00BB51B6">
        <w:trPr>
          <w:trHeight w:val="457"/>
        </w:trPr>
        <w:tc>
          <w:tcPr>
            <w:tcW w:w="36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463AFA" w14:textId="204DF17E" w:rsidR="00D90830" w:rsidRPr="000F3CDC" w:rsidRDefault="00D90830" w:rsidP="009536EF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промяна на нормативната уредба в</w:t>
            </w:r>
            <w:r w:rsidR="009536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образованието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514A15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3E97D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  <w:tr w:rsidR="00D90830" w:rsidRPr="000F3CDC" w14:paraId="1A25C817" w14:textId="77777777" w:rsidTr="00BB51B6">
        <w:trPr>
          <w:trHeight w:val="631"/>
        </w:trPr>
        <w:tc>
          <w:tcPr>
            <w:tcW w:w="361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5C6E65" w14:textId="77777777" w:rsidR="00D90830" w:rsidRPr="000F3CDC" w:rsidRDefault="00D90830" w:rsidP="006E026A">
            <w:pPr>
              <w:shd w:val="clear" w:color="auto" w:fill="FFFFFF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При промяна на длъжността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03E8A4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:lang w:eastAsia="bg-BG"/>
                <w14:ligatures w14:val="none"/>
              </w:rPr>
              <w:t> 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00AE27" w14:textId="77777777" w:rsidR="00D90830" w:rsidRPr="000F3CDC" w:rsidRDefault="00D90830" w:rsidP="006E026A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Протокол за регистриране на резултатите</w:t>
            </w:r>
          </w:p>
        </w:tc>
      </w:tr>
    </w:tbl>
    <w:p w14:paraId="3679DD7E" w14:textId="4DA0DA55" w:rsidR="00D90830" w:rsidRPr="009536EF" w:rsidRDefault="00D90830" w:rsidP="00D9083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lastRenderedPageBreak/>
        <w:t>  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Планът за контролната  дейност е неделима част от годишния план на ДГ</w:t>
      </w:r>
      <w:r w:rsidR="00BB51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                     </w:t>
      </w:r>
      <w:r w:rsidR="00DA58A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,, Детски свят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” и е приет на Пед</w:t>
      </w:r>
      <w:r w:rsidR="009B29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агогически съвет с Протокол №1/14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.09.202</w:t>
      </w:r>
      <w:r w:rsidR="009B29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г.</w:t>
      </w:r>
    </w:p>
    <w:p w14:paraId="7C32FB05" w14:textId="77777777" w:rsidR="00D90830" w:rsidRPr="009536EF" w:rsidRDefault="00D90830" w:rsidP="00D90830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536E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</w:p>
    <w:p w14:paraId="4AD4DD43" w14:textId="77777777" w:rsidR="00D90830" w:rsidRPr="009536EF" w:rsidRDefault="00D90830" w:rsidP="00D90830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При необходимост  планът може да бъде актуализиран.</w:t>
      </w: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bg-BG"/>
          <w14:ligatures w14:val="none"/>
        </w:rPr>
        <w:t> </w:t>
      </w:r>
    </w:p>
    <w:p w14:paraId="63392349" w14:textId="77777777" w:rsidR="00D90830" w:rsidRPr="009536EF" w:rsidRDefault="00D90830" w:rsidP="00D90830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536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                                                         </w:t>
      </w:r>
    </w:p>
    <w:p w14:paraId="220BA075" w14:textId="77777777" w:rsidR="00D90830" w:rsidRPr="000F3CDC" w:rsidRDefault="00D90830" w:rsidP="00D90830">
      <w:pPr>
        <w:shd w:val="clear" w:color="auto" w:fill="FFFFFF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D90830" w:rsidRPr="000F3CDC" w14:paraId="4500A68C" w14:textId="77777777" w:rsidTr="006E026A">
        <w:trPr>
          <w:tblCellSpacing w:w="0" w:type="dxa"/>
        </w:trPr>
        <w:tc>
          <w:tcPr>
            <w:tcW w:w="0" w:type="auto"/>
            <w:vAlign w:val="center"/>
            <w:hideMark/>
          </w:tcPr>
          <w:p w14:paraId="3317626D" w14:textId="77777777" w:rsidR="00D90830" w:rsidRPr="00BB51B6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B51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Утвърждавам:…………………..</w:t>
            </w:r>
          </w:p>
          <w:p w14:paraId="2327B2BC" w14:textId="77777777" w:rsidR="00D90830" w:rsidRPr="00BB51B6" w:rsidRDefault="00D90830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B51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    / Ралица Георгиева - Директор /</w:t>
            </w:r>
          </w:p>
        </w:tc>
      </w:tr>
    </w:tbl>
    <w:p w14:paraId="450210F1" w14:textId="77777777" w:rsidR="00D90830" w:rsidRPr="000F3CDC" w:rsidRDefault="00D90830" w:rsidP="00D90830">
      <w:pPr>
        <w:shd w:val="clear" w:color="auto" w:fill="FFFFFF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7B50BD59" w14:textId="77777777" w:rsidR="00D90830" w:rsidRPr="000F3CDC" w:rsidRDefault="00D90830" w:rsidP="00D90830">
      <w:pPr>
        <w:shd w:val="clear" w:color="auto" w:fill="FFFFFF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637CEA54" w14:textId="77777777" w:rsidR="00D90830" w:rsidRPr="000F3CDC" w:rsidRDefault="00D90830" w:rsidP="00D90830">
      <w:pPr>
        <w:shd w:val="clear" w:color="auto" w:fill="FFFFFF"/>
        <w:spacing w:after="0" w:line="240" w:lineRule="auto"/>
        <w:ind w:left="495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 w:type="textWrapping" w:clear="all"/>
      </w:r>
    </w:p>
    <w:p w14:paraId="4A36810A" w14:textId="77777777" w:rsidR="005E197B" w:rsidRDefault="005E197B"/>
    <w:sectPr w:rsidR="005E1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830"/>
    <w:rsid w:val="002F343E"/>
    <w:rsid w:val="005E197B"/>
    <w:rsid w:val="007D45C4"/>
    <w:rsid w:val="0087334A"/>
    <w:rsid w:val="009536EF"/>
    <w:rsid w:val="009B295C"/>
    <w:rsid w:val="00BB51B6"/>
    <w:rsid w:val="00D90830"/>
    <w:rsid w:val="00DA58AA"/>
    <w:rsid w:val="00F0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F71E"/>
  <w15:chartTrackingRefBased/>
  <w15:docId w15:val="{C92823DE-3D37-436B-93DB-79799FF7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830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168D"/>
    <w:pPr>
      <w:spacing w:after="0" w:line="240" w:lineRule="auto"/>
    </w:pPr>
    <w:rPr>
      <w:kern w:val="2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DA5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A58AA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FDA03-9815-4F57-86C9-9D482872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D.Tonkova</cp:lastModifiedBy>
  <cp:revision>11</cp:revision>
  <cp:lastPrinted>2025-09-16T12:47:00Z</cp:lastPrinted>
  <dcterms:created xsi:type="dcterms:W3CDTF">2024-01-22T09:26:00Z</dcterms:created>
  <dcterms:modified xsi:type="dcterms:W3CDTF">2026-10-05T07:32:00Z</dcterms:modified>
</cp:coreProperties>
</file>